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5D" w:rsidRDefault="00BC1E5D">
      <w:pPr>
        <w:snapToGrid w:val="0"/>
        <w:jc w:val="center"/>
      </w:pPr>
    </w:p>
    <w:p w:rsidR="00BC1E5D" w:rsidRDefault="00BC1E5D">
      <w:pPr>
        <w:snapToGrid w:val="0"/>
        <w:spacing w:line="360" w:lineRule="auto"/>
        <w:jc w:val="center"/>
      </w:pPr>
      <w:r>
        <w:rPr>
          <w:rFonts w:hint="eastAsia"/>
          <w:b/>
        </w:rPr>
        <w:t>中文題目</w:t>
      </w:r>
      <w:r>
        <w:rPr>
          <w:b/>
        </w:rPr>
        <w:t>(14</w:t>
      </w:r>
      <w:r>
        <w:rPr>
          <w:rFonts w:hint="eastAsia"/>
          <w:b/>
        </w:rPr>
        <w:t>點</w:t>
      </w:r>
      <w:r>
        <w:rPr>
          <w:b/>
        </w:rPr>
        <w:t>)</w:t>
      </w:r>
    </w:p>
    <w:p w:rsidR="00BC1E5D" w:rsidRDefault="00BC1E5D">
      <w:pPr>
        <w:snapToGrid w:val="0"/>
        <w:jc w:val="center"/>
        <w:rPr>
          <w:bCs/>
          <w:sz w:val="24"/>
        </w:rPr>
      </w:pPr>
      <w:r>
        <w:rPr>
          <w:rFonts w:hint="eastAsia"/>
          <w:sz w:val="24"/>
        </w:rPr>
        <w:t>作者姓名</w:t>
      </w:r>
      <w:r>
        <w:rPr>
          <w:sz w:val="24"/>
          <w:vertAlign w:val="superscript"/>
        </w:rPr>
        <w:t>1</w:t>
      </w:r>
      <w:r>
        <w:rPr>
          <w:rFonts w:hint="eastAsia"/>
          <w:sz w:val="24"/>
        </w:rPr>
        <w:t>，作者姓名</w:t>
      </w:r>
      <w:r>
        <w:rPr>
          <w:sz w:val="24"/>
          <w:vertAlign w:val="superscript"/>
        </w:rPr>
        <w:t>2</w:t>
      </w:r>
      <w:r>
        <w:rPr>
          <w:rFonts w:hint="eastAsia"/>
          <w:sz w:val="24"/>
        </w:rPr>
        <w:t>（中文）</w:t>
      </w:r>
      <w:r>
        <w:rPr>
          <w:bCs/>
          <w:sz w:val="24"/>
        </w:rPr>
        <w:t>(12</w:t>
      </w:r>
      <w:r>
        <w:rPr>
          <w:rFonts w:hint="eastAsia"/>
          <w:bCs/>
          <w:sz w:val="24"/>
        </w:rPr>
        <w:t>點</w:t>
      </w:r>
      <w:r>
        <w:rPr>
          <w:bCs/>
          <w:sz w:val="24"/>
        </w:rPr>
        <w:t>)</w:t>
      </w:r>
    </w:p>
    <w:p w:rsidR="00BC1E5D" w:rsidRDefault="00BC1E5D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服務單位</w:t>
      </w:r>
      <w:r>
        <w:rPr>
          <w:sz w:val="24"/>
          <w:vertAlign w:val="superscript"/>
        </w:rPr>
        <w:t>1</w:t>
      </w:r>
      <w:r>
        <w:rPr>
          <w:rFonts w:hint="eastAsia"/>
          <w:sz w:val="24"/>
        </w:rPr>
        <w:t>（中文）</w:t>
      </w:r>
      <w:r>
        <w:rPr>
          <w:bCs/>
          <w:sz w:val="24"/>
        </w:rPr>
        <w:t>(12</w:t>
      </w:r>
      <w:r>
        <w:rPr>
          <w:rFonts w:hint="eastAsia"/>
          <w:bCs/>
          <w:sz w:val="24"/>
        </w:rPr>
        <w:t>點</w:t>
      </w:r>
      <w:r>
        <w:rPr>
          <w:bCs/>
          <w:sz w:val="24"/>
        </w:rPr>
        <w:t>)</w:t>
      </w:r>
    </w:p>
    <w:p w:rsidR="00BC1E5D" w:rsidRDefault="00BC1E5D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服務單位</w:t>
      </w:r>
      <w:r>
        <w:rPr>
          <w:sz w:val="24"/>
          <w:vertAlign w:val="superscript"/>
        </w:rPr>
        <w:t>2</w:t>
      </w:r>
      <w:r>
        <w:rPr>
          <w:rFonts w:hint="eastAsia"/>
          <w:sz w:val="24"/>
        </w:rPr>
        <w:t>（中文）</w:t>
      </w:r>
      <w:r>
        <w:rPr>
          <w:bCs/>
          <w:sz w:val="24"/>
        </w:rPr>
        <w:t>(12</w:t>
      </w:r>
      <w:r>
        <w:rPr>
          <w:rFonts w:hint="eastAsia"/>
          <w:bCs/>
          <w:sz w:val="24"/>
        </w:rPr>
        <w:t>點</w:t>
      </w:r>
      <w:r>
        <w:rPr>
          <w:bCs/>
          <w:sz w:val="24"/>
        </w:rPr>
        <w:t>)</w:t>
      </w:r>
    </w:p>
    <w:p w:rsidR="00BC1E5D" w:rsidRDefault="00BC1E5D">
      <w:pPr>
        <w:jc w:val="center"/>
      </w:pPr>
    </w:p>
    <w:p w:rsidR="00BC1E5D" w:rsidRDefault="00BC1E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摘要</w:t>
      </w:r>
    </w:p>
    <w:p w:rsidR="00BC1E5D" w:rsidRDefault="00BC1E5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中文摘要內容，中文：標楷體</w:t>
      </w:r>
      <w:r>
        <w:rPr>
          <w:sz w:val="22"/>
          <w:szCs w:val="22"/>
        </w:rPr>
        <w:t>11</w:t>
      </w:r>
      <w:r>
        <w:rPr>
          <w:rFonts w:hint="eastAsia"/>
          <w:sz w:val="22"/>
          <w:szCs w:val="22"/>
        </w:rPr>
        <w:t>點</w:t>
      </w:r>
      <w:r>
        <w:rPr>
          <w:sz w:val="22"/>
          <w:szCs w:val="22"/>
        </w:rPr>
        <w:t>)</w:t>
      </w:r>
    </w:p>
    <w:p w:rsidR="00BC1E5D" w:rsidRDefault="00BC1E5D">
      <w:pPr>
        <w:jc w:val="both"/>
        <w:rPr>
          <w:sz w:val="24"/>
        </w:rPr>
      </w:pPr>
    </w:p>
    <w:p w:rsidR="00BC1E5D" w:rsidRDefault="00BC1E5D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關鍵字：</w:t>
      </w:r>
      <w:r>
        <w:rPr>
          <w:sz w:val="22"/>
          <w:szCs w:val="22"/>
        </w:rPr>
        <w:t>……………………………. (</w:t>
      </w:r>
      <w:r>
        <w:rPr>
          <w:rFonts w:hint="eastAsia"/>
          <w:sz w:val="22"/>
          <w:szCs w:val="22"/>
        </w:rPr>
        <w:t>中文：最多五個，標楷體</w:t>
      </w:r>
      <w:r>
        <w:rPr>
          <w:sz w:val="22"/>
          <w:szCs w:val="22"/>
        </w:rPr>
        <w:t>11</w:t>
      </w:r>
      <w:r>
        <w:rPr>
          <w:rFonts w:hint="eastAsia"/>
          <w:sz w:val="22"/>
          <w:szCs w:val="22"/>
        </w:rPr>
        <w:t>點</w:t>
      </w:r>
      <w:r>
        <w:rPr>
          <w:sz w:val="22"/>
          <w:szCs w:val="22"/>
        </w:rPr>
        <w:t>)</w:t>
      </w:r>
    </w:p>
    <w:p w:rsidR="00BC1E5D" w:rsidRDefault="00BC1E5D">
      <w:pPr>
        <w:jc w:val="both"/>
        <w:rPr>
          <w:sz w:val="22"/>
          <w:szCs w:val="22"/>
        </w:rPr>
      </w:pPr>
    </w:p>
    <w:p w:rsidR="00BC1E5D" w:rsidRDefault="00BC1E5D">
      <w:pPr>
        <w:snapToGrid w:val="0"/>
        <w:spacing w:line="360" w:lineRule="auto"/>
        <w:jc w:val="center"/>
        <w:rPr>
          <w:b/>
        </w:rPr>
      </w:pPr>
      <w:r>
        <w:rPr>
          <w:rFonts w:hint="eastAsia"/>
          <w:b/>
        </w:rPr>
        <w:t>英文題目</w:t>
      </w:r>
      <w:r>
        <w:rPr>
          <w:b/>
        </w:rPr>
        <w:t>(14</w:t>
      </w:r>
      <w:r>
        <w:rPr>
          <w:rFonts w:hint="eastAsia"/>
          <w:b/>
        </w:rPr>
        <w:t>點</w:t>
      </w:r>
      <w:r>
        <w:rPr>
          <w:b/>
        </w:rPr>
        <w:t>)</w:t>
      </w:r>
    </w:p>
    <w:p w:rsidR="00BC1E5D" w:rsidRDefault="00BC1E5D">
      <w:pPr>
        <w:snapToGrid w:val="0"/>
        <w:jc w:val="center"/>
        <w:rPr>
          <w:bCs/>
          <w:sz w:val="24"/>
        </w:rPr>
      </w:pPr>
      <w:r>
        <w:rPr>
          <w:rFonts w:hint="eastAsia"/>
          <w:sz w:val="24"/>
        </w:rPr>
        <w:t>作者姓名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, </w:t>
      </w:r>
      <w:r>
        <w:rPr>
          <w:rFonts w:hint="eastAsia"/>
          <w:sz w:val="24"/>
        </w:rPr>
        <w:t>作者姓名</w:t>
      </w:r>
      <w:r>
        <w:rPr>
          <w:sz w:val="24"/>
          <w:vertAlign w:val="superscript"/>
        </w:rPr>
        <w:t>2</w:t>
      </w:r>
      <w:r>
        <w:rPr>
          <w:rFonts w:hint="eastAsia"/>
          <w:sz w:val="24"/>
        </w:rPr>
        <w:t>（英文）</w:t>
      </w:r>
      <w:r>
        <w:rPr>
          <w:bCs/>
          <w:sz w:val="24"/>
        </w:rPr>
        <w:t>(12</w:t>
      </w:r>
      <w:r>
        <w:rPr>
          <w:rFonts w:hint="eastAsia"/>
          <w:bCs/>
          <w:sz w:val="24"/>
        </w:rPr>
        <w:t>點</w:t>
      </w:r>
      <w:r>
        <w:rPr>
          <w:bCs/>
          <w:sz w:val="24"/>
        </w:rPr>
        <w:t>)</w:t>
      </w:r>
    </w:p>
    <w:p w:rsidR="00BC1E5D" w:rsidRDefault="00BC1E5D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服務單位</w:t>
      </w:r>
      <w:r>
        <w:rPr>
          <w:sz w:val="24"/>
          <w:vertAlign w:val="superscript"/>
        </w:rPr>
        <w:t>1</w:t>
      </w:r>
      <w:r>
        <w:rPr>
          <w:rFonts w:hint="eastAsia"/>
          <w:sz w:val="24"/>
        </w:rPr>
        <w:t>（英文）</w:t>
      </w:r>
      <w:r>
        <w:rPr>
          <w:bCs/>
          <w:sz w:val="24"/>
        </w:rPr>
        <w:t>(12</w:t>
      </w:r>
      <w:r>
        <w:rPr>
          <w:rFonts w:hint="eastAsia"/>
          <w:bCs/>
          <w:sz w:val="24"/>
        </w:rPr>
        <w:t>點</w:t>
      </w:r>
      <w:r>
        <w:rPr>
          <w:bCs/>
          <w:sz w:val="24"/>
        </w:rPr>
        <w:t>)</w:t>
      </w:r>
    </w:p>
    <w:p w:rsidR="00BC1E5D" w:rsidRDefault="00BC1E5D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服務單位</w:t>
      </w:r>
      <w:r>
        <w:rPr>
          <w:sz w:val="24"/>
          <w:vertAlign w:val="superscript"/>
        </w:rPr>
        <w:t>2</w:t>
      </w:r>
      <w:r>
        <w:rPr>
          <w:rFonts w:hint="eastAsia"/>
          <w:sz w:val="24"/>
        </w:rPr>
        <w:t>（英文）</w:t>
      </w:r>
      <w:r>
        <w:rPr>
          <w:bCs/>
          <w:sz w:val="24"/>
        </w:rPr>
        <w:t>(12</w:t>
      </w:r>
      <w:r>
        <w:rPr>
          <w:rFonts w:hint="eastAsia"/>
          <w:bCs/>
          <w:sz w:val="24"/>
        </w:rPr>
        <w:t>點</w:t>
      </w:r>
      <w:r>
        <w:rPr>
          <w:bCs/>
          <w:sz w:val="24"/>
        </w:rPr>
        <w:t>)</w:t>
      </w:r>
    </w:p>
    <w:p w:rsidR="00BC1E5D" w:rsidRDefault="00BC1E5D">
      <w:pPr>
        <w:jc w:val="center"/>
        <w:rPr>
          <w:sz w:val="22"/>
          <w:szCs w:val="22"/>
        </w:rPr>
      </w:pPr>
    </w:p>
    <w:p w:rsidR="00BC1E5D" w:rsidRDefault="00BC1E5D">
      <w:pPr>
        <w:jc w:val="center"/>
        <w:rPr>
          <w:b/>
          <w:sz w:val="24"/>
        </w:rPr>
      </w:pPr>
      <w:r>
        <w:rPr>
          <w:b/>
          <w:sz w:val="24"/>
        </w:rPr>
        <w:t>Abstract</w:t>
      </w:r>
    </w:p>
    <w:p w:rsidR="00BC1E5D" w:rsidRDefault="00BC1E5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英文摘要內容，英文：</w:t>
      </w:r>
      <w:r>
        <w:rPr>
          <w:sz w:val="22"/>
          <w:szCs w:val="22"/>
        </w:rPr>
        <w:t>Times New Roman 11</w:t>
      </w:r>
      <w:r>
        <w:rPr>
          <w:rFonts w:hint="eastAsia"/>
          <w:sz w:val="22"/>
          <w:szCs w:val="22"/>
        </w:rPr>
        <w:t>點</w:t>
      </w:r>
      <w:r>
        <w:rPr>
          <w:sz w:val="22"/>
          <w:szCs w:val="22"/>
        </w:rPr>
        <w:t>)</w:t>
      </w:r>
    </w:p>
    <w:p w:rsidR="00BC1E5D" w:rsidRDefault="00BC1E5D">
      <w:pPr>
        <w:jc w:val="both"/>
        <w:rPr>
          <w:sz w:val="24"/>
        </w:rPr>
      </w:pPr>
    </w:p>
    <w:p w:rsidR="00BC1E5D" w:rsidRDefault="00BC1E5D">
      <w:pPr>
        <w:jc w:val="both"/>
        <w:rPr>
          <w:sz w:val="22"/>
          <w:szCs w:val="22"/>
        </w:rPr>
      </w:pPr>
      <w:r>
        <w:rPr>
          <w:sz w:val="22"/>
          <w:szCs w:val="22"/>
        </w:rPr>
        <w:t>Keywords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………………………… (</w:t>
      </w:r>
      <w:r>
        <w:rPr>
          <w:rFonts w:hint="eastAsia"/>
          <w:sz w:val="22"/>
          <w:szCs w:val="22"/>
        </w:rPr>
        <w:t>英文：</w:t>
      </w:r>
      <w:r>
        <w:rPr>
          <w:sz w:val="22"/>
          <w:szCs w:val="22"/>
        </w:rPr>
        <w:t>5 Words Maximum, Times New Roman 11</w:t>
      </w:r>
      <w:r>
        <w:rPr>
          <w:rFonts w:hint="eastAsia"/>
          <w:sz w:val="22"/>
          <w:szCs w:val="22"/>
        </w:rPr>
        <w:t>點</w:t>
      </w:r>
      <w:r>
        <w:rPr>
          <w:sz w:val="22"/>
          <w:szCs w:val="22"/>
        </w:rPr>
        <w:t>)</w:t>
      </w:r>
    </w:p>
    <w:p w:rsidR="00BC1E5D" w:rsidRDefault="00BC1E5D">
      <w:pPr>
        <w:jc w:val="both"/>
        <w:rPr>
          <w:sz w:val="22"/>
          <w:szCs w:val="22"/>
        </w:rPr>
      </w:pPr>
    </w:p>
    <w:p w:rsidR="00BC1E5D" w:rsidRDefault="00BC1E5D">
      <w:pPr>
        <w:jc w:val="center"/>
        <w:rPr>
          <w:szCs w:val="20"/>
        </w:rPr>
      </w:pPr>
    </w:p>
    <w:p w:rsidR="00BC1E5D" w:rsidRDefault="00BC1E5D">
      <w:pPr>
        <w:sectPr w:rsidR="00BC1E5D">
          <w:headerReference w:type="default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C1E5D" w:rsidRDefault="00BC1E5D">
      <w:pPr>
        <w:numPr>
          <w:ilvl w:val="0"/>
          <w:numId w:val="2"/>
        </w:numPr>
        <w:ind w:left="0" w:firstLine="0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前言</w:t>
      </w:r>
    </w:p>
    <w:p w:rsidR="00BC1E5D" w:rsidRDefault="00A35FCA">
      <w:pPr>
        <w:snapToGrid w:val="0"/>
        <w:jc w:val="both"/>
        <w:rPr>
          <w:sz w:val="22"/>
          <w:szCs w:val="22"/>
        </w:rPr>
      </w:pPr>
      <w:r w:rsidRPr="00A35FCA">
        <w:rPr>
          <w:rFonts w:hint="eastAsia"/>
          <w:color w:val="FF0000"/>
          <w:sz w:val="22"/>
          <w:szCs w:val="22"/>
        </w:rPr>
        <w:t>中英文請擇一撰寫即可</w:t>
      </w:r>
      <w:r>
        <w:rPr>
          <w:rFonts w:hint="eastAsia"/>
          <w:sz w:val="22"/>
          <w:szCs w:val="22"/>
        </w:rPr>
        <w:t>，</w:t>
      </w:r>
      <w:r w:rsidR="00BC1E5D">
        <w:rPr>
          <w:rFonts w:hint="eastAsia"/>
          <w:sz w:val="22"/>
          <w:szCs w:val="22"/>
        </w:rPr>
        <w:t>題目</w:t>
      </w:r>
      <w:r w:rsidR="00BC1E5D">
        <w:rPr>
          <w:sz w:val="22"/>
          <w:szCs w:val="22"/>
        </w:rPr>
        <w:t>/</w:t>
      </w:r>
      <w:r w:rsidR="00BC1E5D">
        <w:rPr>
          <w:rFonts w:hint="eastAsia"/>
          <w:sz w:val="22"/>
          <w:szCs w:val="22"/>
        </w:rPr>
        <w:t>作者姓名、服務單位</w:t>
      </w:r>
      <w:r w:rsidR="00BC1E5D">
        <w:rPr>
          <w:sz w:val="22"/>
          <w:szCs w:val="22"/>
        </w:rPr>
        <w:t>/</w:t>
      </w:r>
      <w:r w:rsidR="00BC1E5D">
        <w:rPr>
          <w:rFonts w:hint="eastAsia"/>
          <w:sz w:val="22"/>
          <w:szCs w:val="22"/>
        </w:rPr>
        <w:t>摘要</w:t>
      </w:r>
      <w:r w:rsidR="00BC1E5D">
        <w:rPr>
          <w:sz w:val="22"/>
          <w:szCs w:val="22"/>
        </w:rPr>
        <w:t>/</w:t>
      </w:r>
      <w:r w:rsidR="00BC1E5D">
        <w:rPr>
          <w:rFonts w:hint="eastAsia"/>
          <w:sz w:val="22"/>
          <w:szCs w:val="22"/>
        </w:rPr>
        <w:t>本文等之間空一行。</w:t>
      </w:r>
    </w:p>
    <w:p w:rsidR="00BC1E5D" w:rsidRDefault="00BC1E5D">
      <w:pPr>
        <w:snapToGrid w:val="0"/>
        <w:jc w:val="both"/>
        <w:rPr>
          <w:sz w:val="22"/>
          <w:szCs w:val="22"/>
        </w:rPr>
      </w:pPr>
    </w:p>
    <w:p w:rsidR="00BC1E5D" w:rsidRDefault="00BC1E5D">
      <w:pPr>
        <w:snapToGrid w:val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論文格式請以</w:t>
      </w:r>
      <w:r>
        <w:rPr>
          <w:sz w:val="22"/>
          <w:szCs w:val="22"/>
        </w:rPr>
        <w:t>Word2007</w:t>
      </w:r>
      <w:r>
        <w:rPr>
          <w:rFonts w:hint="eastAsia"/>
          <w:sz w:val="22"/>
          <w:szCs w:val="22"/>
        </w:rPr>
        <w:t>以上</w:t>
      </w:r>
      <w:r w:rsidR="0002299E">
        <w:rPr>
          <w:rFonts w:hint="eastAsia"/>
          <w:sz w:val="22"/>
          <w:szCs w:val="22"/>
        </w:rPr>
        <w:t>版本</w:t>
      </w:r>
      <w:r>
        <w:rPr>
          <w:rFonts w:hint="eastAsia"/>
          <w:sz w:val="22"/>
          <w:szCs w:val="22"/>
        </w:rPr>
        <w:t>、單行間隔編輯，中文一律用標楷體</w:t>
      </w:r>
      <w:r>
        <w:rPr>
          <w:sz w:val="22"/>
          <w:szCs w:val="22"/>
        </w:rPr>
        <w:t xml:space="preserve">; </w:t>
      </w:r>
      <w:r>
        <w:rPr>
          <w:rFonts w:hint="eastAsia"/>
          <w:sz w:val="22"/>
          <w:szCs w:val="22"/>
        </w:rPr>
        <w:t>英文為</w:t>
      </w:r>
      <w:r>
        <w:rPr>
          <w:sz w:val="22"/>
          <w:szCs w:val="22"/>
        </w:rPr>
        <w:t>Times New Roman</w:t>
      </w:r>
      <w:r>
        <w:rPr>
          <w:rFonts w:hint="eastAsia"/>
          <w:sz w:val="22"/>
          <w:szCs w:val="22"/>
        </w:rPr>
        <w:t>。版面請使用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紙尺寸，題目至摘要單欄編輯，本文雙欄編輯，上下左右各留</w:t>
      </w:r>
      <w:r>
        <w:rPr>
          <w:sz w:val="22"/>
          <w:szCs w:val="22"/>
        </w:rPr>
        <w:t>2cm</w:t>
      </w:r>
      <w:r>
        <w:rPr>
          <w:rFonts w:hint="eastAsia"/>
          <w:sz w:val="22"/>
          <w:szCs w:val="22"/>
        </w:rPr>
        <w:t>空白，頁碼置於頁尾且「置中」</w:t>
      </w:r>
      <w:r>
        <w:rPr>
          <w:b/>
          <w:bCs/>
          <w:color w:val="333399"/>
          <w:sz w:val="22"/>
          <w:szCs w:val="22"/>
        </w:rPr>
        <w:t>(</w:t>
      </w:r>
      <w:r>
        <w:rPr>
          <w:rFonts w:hint="eastAsia"/>
          <w:b/>
          <w:bCs/>
          <w:color w:val="333399"/>
          <w:sz w:val="22"/>
          <w:szCs w:val="22"/>
        </w:rPr>
        <w:t>為求規格的統一，請直接用此</w:t>
      </w:r>
      <w:r>
        <w:rPr>
          <w:b/>
          <w:bCs/>
          <w:color w:val="333399"/>
          <w:sz w:val="22"/>
          <w:szCs w:val="22"/>
        </w:rPr>
        <w:t>Template</w:t>
      </w:r>
      <w:r>
        <w:rPr>
          <w:rFonts w:hint="eastAsia"/>
          <w:b/>
          <w:bCs/>
          <w:color w:val="333399"/>
          <w:sz w:val="22"/>
          <w:szCs w:val="22"/>
        </w:rPr>
        <w:t>編輯</w:t>
      </w:r>
      <w:r>
        <w:rPr>
          <w:b/>
          <w:bCs/>
          <w:color w:val="333399"/>
          <w:sz w:val="22"/>
          <w:szCs w:val="22"/>
        </w:rPr>
        <w:t>)</w:t>
      </w:r>
      <w:r>
        <w:rPr>
          <w:rFonts w:hint="eastAsia"/>
          <w:sz w:val="22"/>
          <w:szCs w:val="22"/>
        </w:rPr>
        <w:t>。論文稿內容</w:t>
      </w:r>
      <w:r w:rsidR="0002299E" w:rsidRPr="00A35FCA">
        <w:rPr>
          <w:rFonts w:hint="eastAsia"/>
          <w:color w:val="FF0000"/>
          <w:sz w:val="22"/>
          <w:szCs w:val="22"/>
        </w:rPr>
        <w:t>3-</w:t>
      </w:r>
      <w:r w:rsidRPr="00A35FCA">
        <w:rPr>
          <w:color w:val="FF0000"/>
          <w:sz w:val="22"/>
          <w:szCs w:val="22"/>
        </w:rPr>
        <w:t>8</w:t>
      </w:r>
      <w:r w:rsidRPr="00A35FCA">
        <w:rPr>
          <w:rFonts w:hint="eastAsia"/>
          <w:color w:val="FF0000"/>
          <w:sz w:val="22"/>
          <w:szCs w:val="22"/>
        </w:rPr>
        <w:t>頁</w:t>
      </w:r>
      <w:r>
        <w:rPr>
          <w:rFonts w:hint="eastAsia"/>
          <w:sz w:val="22"/>
          <w:szCs w:val="22"/>
        </w:rPr>
        <w:t>為限，編輯</w:t>
      </w:r>
      <w:r w:rsidR="00D447FF" w:rsidRPr="00D447FF">
        <w:rPr>
          <w:rFonts w:hAnsi="標楷體" w:hint="eastAsia"/>
          <w:sz w:val="22"/>
          <w:szCs w:val="22"/>
        </w:rPr>
        <w:t>完稿後</w:t>
      </w:r>
      <w:r w:rsidR="00D447FF">
        <w:rPr>
          <w:rFonts w:hAnsi="標楷體" w:hint="eastAsia"/>
          <w:sz w:val="22"/>
          <w:szCs w:val="22"/>
        </w:rPr>
        <w:t>請</w:t>
      </w:r>
      <w:r w:rsidR="00D447FF" w:rsidRPr="00D447FF">
        <w:rPr>
          <w:rFonts w:hAnsi="標楷體" w:hint="eastAsia"/>
          <w:sz w:val="22"/>
          <w:szCs w:val="22"/>
        </w:rPr>
        <w:t>轉存為</w:t>
      </w:r>
      <w:r w:rsidR="00D447FF" w:rsidRPr="00D447FF">
        <w:rPr>
          <w:sz w:val="22"/>
          <w:szCs w:val="22"/>
        </w:rPr>
        <w:t>pdf</w:t>
      </w:r>
      <w:r w:rsidR="00D447FF" w:rsidRPr="00D447FF">
        <w:rPr>
          <w:rFonts w:hAnsi="標楷體" w:hint="eastAsia"/>
          <w:sz w:val="22"/>
          <w:szCs w:val="22"/>
        </w:rPr>
        <w:t>檔，</w:t>
      </w:r>
      <w:r w:rsidR="00D447FF">
        <w:rPr>
          <w:rFonts w:hAnsi="標楷體" w:hint="eastAsia"/>
          <w:sz w:val="22"/>
          <w:szCs w:val="22"/>
        </w:rPr>
        <w:t>並</w:t>
      </w:r>
      <w:r w:rsidR="00D447FF" w:rsidRPr="00D447FF">
        <w:rPr>
          <w:rFonts w:hAnsi="標楷體" w:hint="eastAsia"/>
          <w:sz w:val="22"/>
          <w:szCs w:val="22"/>
        </w:rPr>
        <w:t>將</w:t>
      </w:r>
      <w:r w:rsidR="00D447FF" w:rsidRPr="00D447FF">
        <w:rPr>
          <w:sz w:val="22"/>
          <w:szCs w:val="22"/>
        </w:rPr>
        <w:t>[</w:t>
      </w:r>
      <w:r w:rsidR="00D447FF" w:rsidRPr="00D447FF">
        <w:rPr>
          <w:rFonts w:hAnsi="標楷體" w:hint="eastAsia"/>
          <w:sz w:val="22"/>
          <w:szCs w:val="22"/>
        </w:rPr>
        <w:t>論文全文</w:t>
      </w:r>
      <w:r w:rsidR="00D447FF" w:rsidRPr="00D447FF">
        <w:rPr>
          <w:sz w:val="22"/>
          <w:szCs w:val="22"/>
        </w:rPr>
        <w:t>]</w:t>
      </w:r>
      <w:r w:rsidR="00D447FF" w:rsidRPr="00D447FF">
        <w:rPr>
          <w:color w:val="FF0000"/>
          <w:sz w:val="22"/>
          <w:szCs w:val="22"/>
        </w:rPr>
        <w:t xml:space="preserve"> </w:t>
      </w:r>
      <w:r w:rsidR="00D447FF" w:rsidRPr="00D447FF">
        <w:rPr>
          <w:rFonts w:hAnsi="標楷體" w:hint="eastAsia"/>
          <w:sz w:val="22"/>
          <w:szCs w:val="22"/>
        </w:rPr>
        <w:t>之</w:t>
      </w:r>
      <w:r w:rsidR="00D447FF" w:rsidRPr="00D447FF">
        <w:rPr>
          <w:color w:val="FF0000"/>
          <w:sz w:val="22"/>
          <w:szCs w:val="22"/>
        </w:rPr>
        <w:t>pdf</w:t>
      </w:r>
      <w:r w:rsidR="00D447FF" w:rsidRPr="00D447FF">
        <w:rPr>
          <w:rFonts w:hAnsi="標楷體" w:hint="eastAsia"/>
          <w:sz w:val="22"/>
          <w:szCs w:val="22"/>
        </w:rPr>
        <w:t>檔案與</w:t>
      </w:r>
      <w:r w:rsidR="00D447FF" w:rsidRPr="00D447FF">
        <w:rPr>
          <w:sz w:val="22"/>
          <w:szCs w:val="22"/>
        </w:rPr>
        <w:t>[</w:t>
      </w:r>
      <w:r w:rsidR="00D447FF" w:rsidRPr="00D447FF">
        <w:rPr>
          <w:rFonts w:hAnsi="標楷體" w:hint="eastAsia"/>
          <w:sz w:val="22"/>
          <w:szCs w:val="22"/>
        </w:rPr>
        <w:t>摘要</w:t>
      </w:r>
      <w:r w:rsidR="00D447FF" w:rsidRPr="00D447FF">
        <w:rPr>
          <w:sz w:val="22"/>
          <w:szCs w:val="22"/>
        </w:rPr>
        <w:t>]</w:t>
      </w:r>
      <w:r w:rsidR="00D447FF" w:rsidRPr="00D447FF">
        <w:rPr>
          <w:rFonts w:hAnsi="標楷體" w:hint="eastAsia"/>
          <w:sz w:val="22"/>
          <w:szCs w:val="22"/>
        </w:rPr>
        <w:t>之</w:t>
      </w:r>
      <w:r w:rsidR="00D447FF" w:rsidRPr="00D447FF">
        <w:rPr>
          <w:color w:val="FF0000"/>
          <w:sz w:val="22"/>
          <w:szCs w:val="22"/>
        </w:rPr>
        <w:t>Word</w:t>
      </w:r>
      <w:r w:rsidR="00D447FF" w:rsidRPr="00D447FF">
        <w:rPr>
          <w:rFonts w:hAnsi="標楷體" w:hint="eastAsia"/>
          <w:sz w:val="22"/>
          <w:szCs w:val="22"/>
        </w:rPr>
        <w:t>檔案（</w:t>
      </w:r>
      <w:r w:rsidR="00D447FF" w:rsidRPr="00655C89">
        <w:rPr>
          <w:rFonts w:hAnsi="標楷體" w:hint="eastAsia"/>
          <w:color w:val="FF0000"/>
          <w:sz w:val="22"/>
          <w:szCs w:val="22"/>
        </w:rPr>
        <w:t>共二個檔案</w:t>
      </w:r>
      <w:r w:rsidR="00D447FF" w:rsidRPr="00D447FF">
        <w:rPr>
          <w:rFonts w:hAnsi="標楷體" w:hint="eastAsia"/>
          <w:sz w:val="22"/>
          <w:szCs w:val="22"/>
        </w:rPr>
        <w:t>）一起</w:t>
      </w:r>
      <w:r w:rsidR="00A35FCA">
        <w:rPr>
          <w:rFonts w:hAnsi="標楷體" w:hint="eastAsia"/>
          <w:sz w:val="22"/>
          <w:szCs w:val="22"/>
        </w:rPr>
        <w:t>寄送至大會信箱</w:t>
      </w:r>
      <w:r w:rsidR="00D447FF" w:rsidRPr="00D447FF">
        <w:rPr>
          <w:rFonts w:hAnsi="標楷體" w:hint="eastAsia"/>
          <w:sz w:val="22"/>
          <w:szCs w:val="22"/>
        </w:rPr>
        <w:t>。本研討會將發行紙本的摘要集，並將全文的論文集</w:t>
      </w:r>
      <w:r w:rsidR="00A35FCA">
        <w:rPr>
          <w:rFonts w:hAnsi="標楷體" w:hint="eastAsia"/>
          <w:sz w:val="22"/>
          <w:szCs w:val="22"/>
        </w:rPr>
        <w:t>放置雲端硬碟提供下載</w:t>
      </w:r>
      <w:r w:rsidR="00D447FF" w:rsidRPr="00D447FF">
        <w:rPr>
          <w:rFonts w:hAnsi="標楷體" w:hint="eastAsia"/>
          <w:sz w:val="22"/>
          <w:szCs w:val="22"/>
        </w:rPr>
        <w:t>。</w:t>
      </w:r>
      <w:r w:rsidR="00D447FF" w:rsidRPr="00D447FF">
        <w:rPr>
          <w:rFonts w:hAnsi="標楷體" w:hint="eastAsia"/>
          <w:color w:val="FF0000"/>
          <w:sz w:val="22"/>
          <w:szCs w:val="22"/>
        </w:rPr>
        <w:t>摘要檔名格式：</w:t>
      </w:r>
      <w:r w:rsidR="00D447FF">
        <w:rPr>
          <w:rFonts w:hAnsi="標楷體" w:hint="eastAsia"/>
          <w:sz w:val="22"/>
          <w:szCs w:val="22"/>
        </w:rPr>
        <w:t>論文</w:t>
      </w:r>
      <w:r w:rsidR="00D447FF" w:rsidRPr="00D447FF">
        <w:rPr>
          <w:rFonts w:hAnsi="標楷體" w:hint="eastAsia"/>
          <w:sz w:val="22"/>
          <w:szCs w:val="22"/>
        </w:rPr>
        <w:t>編號</w:t>
      </w:r>
      <w:r w:rsidR="00D447FF" w:rsidRPr="00D447FF">
        <w:rPr>
          <w:rFonts w:hAnsi="標楷體" w:hint="eastAsia"/>
          <w:sz w:val="22"/>
          <w:szCs w:val="22"/>
        </w:rPr>
        <w:t>-</w:t>
      </w:r>
      <w:r w:rsidR="00D447FF" w:rsidRPr="00D447FF">
        <w:rPr>
          <w:rFonts w:hAnsi="標楷體" w:hint="eastAsia"/>
          <w:sz w:val="22"/>
          <w:szCs w:val="22"/>
        </w:rPr>
        <w:t>姓名</w:t>
      </w:r>
      <w:r w:rsidR="00D447FF" w:rsidRPr="00D447FF">
        <w:rPr>
          <w:rFonts w:hAnsi="標楷體" w:hint="eastAsia"/>
          <w:sz w:val="22"/>
          <w:szCs w:val="22"/>
        </w:rPr>
        <w:t>.docx</w:t>
      </w:r>
      <w:r w:rsidR="00D447FF" w:rsidRPr="00D447FF">
        <w:rPr>
          <w:rFonts w:hAnsi="標楷體" w:hint="eastAsia"/>
          <w:sz w:val="22"/>
          <w:szCs w:val="22"/>
        </w:rPr>
        <w:t>；</w:t>
      </w:r>
      <w:r w:rsidR="00D447FF" w:rsidRPr="00D447FF">
        <w:rPr>
          <w:rFonts w:hAnsi="標楷體" w:hint="eastAsia"/>
          <w:color w:val="FF0000"/>
          <w:sz w:val="22"/>
          <w:szCs w:val="22"/>
        </w:rPr>
        <w:t>全文檔名格式</w:t>
      </w:r>
      <w:r w:rsidR="00D447FF" w:rsidRPr="00D447FF">
        <w:rPr>
          <w:rFonts w:hAnsi="標楷體" w:hint="eastAsia"/>
          <w:sz w:val="22"/>
          <w:szCs w:val="22"/>
        </w:rPr>
        <w:t>：論文編號</w:t>
      </w:r>
      <w:r w:rsidR="00D447FF" w:rsidRPr="00D447FF">
        <w:rPr>
          <w:rFonts w:hAnsi="標楷體" w:hint="eastAsia"/>
          <w:sz w:val="22"/>
          <w:szCs w:val="22"/>
        </w:rPr>
        <w:t>-</w:t>
      </w:r>
      <w:r w:rsidR="00D447FF" w:rsidRPr="00D447FF">
        <w:rPr>
          <w:rFonts w:hAnsi="標楷體" w:hint="eastAsia"/>
          <w:sz w:val="22"/>
          <w:szCs w:val="22"/>
        </w:rPr>
        <w:t>姓名</w:t>
      </w:r>
      <w:r w:rsidR="00D447FF" w:rsidRPr="00D447FF">
        <w:rPr>
          <w:rFonts w:hAnsi="標楷體" w:hint="eastAsia"/>
          <w:sz w:val="22"/>
          <w:szCs w:val="22"/>
        </w:rPr>
        <w:t>.pdf</w:t>
      </w:r>
      <w:r w:rsidR="00A35FCA">
        <w:rPr>
          <w:rFonts w:hint="eastAsia"/>
          <w:sz w:val="22"/>
          <w:szCs w:val="22"/>
        </w:rPr>
        <w:t>。</w:t>
      </w:r>
    </w:p>
    <w:p w:rsidR="00BC1E5D" w:rsidRDefault="00BC1E5D">
      <w:pPr>
        <w:snapToGrid w:val="0"/>
        <w:jc w:val="both"/>
        <w:rPr>
          <w:sz w:val="22"/>
          <w:szCs w:val="22"/>
        </w:rPr>
      </w:pPr>
    </w:p>
    <w:p w:rsidR="00BC1E5D" w:rsidRDefault="00BC1E5D">
      <w:pPr>
        <w:numPr>
          <w:ilvl w:val="0"/>
          <w:numId w:val="2"/>
        </w:numPr>
        <w:ind w:left="0" w:firstLine="0"/>
        <w:jc w:val="center"/>
        <w:rPr>
          <w:b/>
          <w:sz w:val="24"/>
        </w:rPr>
      </w:pPr>
      <w:r>
        <w:rPr>
          <w:rFonts w:hint="eastAsia"/>
          <w:b/>
          <w:sz w:val="24"/>
        </w:rPr>
        <w:t>內容格式說明</w:t>
      </w:r>
    </w:p>
    <w:p w:rsidR="00BC1E5D" w:rsidRDefault="00BC1E5D">
      <w:pPr>
        <w:snapToGrid w:val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2.1 </w:t>
      </w:r>
      <w:r>
        <w:rPr>
          <w:rFonts w:hint="eastAsia"/>
          <w:b/>
          <w:bCs/>
          <w:sz w:val="24"/>
          <w:szCs w:val="22"/>
        </w:rPr>
        <w:t>標題</w:t>
      </w:r>
    </w:p>
    <w:p w:rsidR="00BC1E5D" w:rsidRDefault="00BC1E5D">
      <w:pPr>
        <w:snapToGrid w:val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本文第一級標題為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點粗題字，以一、二、三、</w:t>
      </w:r>
      <w:r>
        <w:rPr>
          <w:sz w:val="22"/>
          <w:szCs w:val="22"/>
        </w:rPr>
        <w:t>…</w:t>
      </w:r>
      <w:r>
        <w:rPr>
          <w:rFonts w:hint="eastAsia"/>
          <w:sz w:val="22"/>
          <w:szCs w:val="22"/>
        </w:rPr>
        <w:t>依序列出，與前一段空一行且</w:t>
      </w:r>
      <w:r>
        <w:rPr>
          <w:rFonts w:hint="eastAsia"/>
          <w:b/>
          <w:bCs/>
          <w:sz w:val="22"/>
          <w:szCs w:val="22"/>
        </w:rPr>
        <w:t>置中對齊</w:t>
      </w:r>
      <w:r>
        <w:rPr>
          <w:rFonts w:hint="eastAsia"/>
          <w:sz w:val="22"/>
          <w:szCs w:val="22"/>
        </w:rPr>
        <w:t>。次級標</w:t>
      </w:r>
      <w:r>
        <w:rPr>
          <w:rFonts w:hint="eastAsia"/>
          <w:sz w:val="22"/>
          <w:szCs w:val="22"/>
        </w:rPr>
        <w:lastRenderedPageBreak/>
        <w:t>題靠左、以阿拉伯數字如</w:t>
      </w:r>
      <w:r>
        <w:rPr>
          <w:sz w:val="22"/>
          <w:szCs w:val="22"/>
        </w:rPr>
        <w:t xml:space="preserve"> 2.1</w:t>
      </w:r>
      <w:r>
        <w:rPr>
          <w:rFonts w:hint="eastAsia"/>
          <w:sz w:val="22"/>
          <w:szCs w:val="22"/>
        </w:rPr>
        <w:t>等標示。</w:t>
      </w:r>
      <w:r>
        <w:rPr>
          <w:rFonts w:hint="eastAsia"/>
          <w:b/>
          <w:bCs/>
          <w:sz w:val="22"/>
          <w:szCs w:val="22"/>
        </w:rPr>
        <w:t>誌謝</w:t>
      </w:r>
      <w:r>
        <w:rPr>
          <w:rFonts w:hint="eastAsia"/>
          <w:sz w:val="22"/>
          <w:szCs w:val="22"/>
        </w:rPr>
        <w:t>與</w:t>
      </w:r>
      <w:r>
        <w:rPr>
          <w:rFonts w:hint="eastAsia"/>
          <w:b/>
          <w:bCs/>
          <w:sz w:val="22"/>
          <w:szCs w:val="22"/>
        </w:rPr>
        <w:t>參考文獻</w:t>
      </w:r>
      <w:r>
        <w:rPr>
          <w:rFonts w:hint="eastAsia"/>
          <w:sz w:val="22"/>
          <w:szCs w:val="22"/>
        </w:rPr>
        <w:t>兩項標題靠左且不標數字。</w:t>
      </w:r>
    </w:p>
    <w:p w:rsidR="00BC1E5D" w:rsidRDefault="00BC1E5D">
      <w:pPr>
        <w:snapToGrid w:val="0"/>
        <w:jc w:val="both"/>
        <w:rPr>
          <w:sz w:val="22"/>
          <w:szCs w:val="22"/>
        </w:rPr>
      </w:pPr>
    </w:p>
    <w:p w:rsidR="00BC1E5D" w:rsidRDefault="00BC1E5D">
      <w:pPr>
        <w:snapToGrid w:val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2.2 </w:t>
      </w:r>
      <w:r>
        <w:rPr>
          <w:rFonts w:hint="eastAsia"/>
          <w:b/>
          <w:bCs/>
          <w:sz w:val="24"/>
          <w:szCs w:val="22"/>
        </w:rPr>
        <w:t>字型與大小</w:t>
      </w:r>
    </w:p>
    <w:p w:rsidR="00BC1E5D" w:rsidRDefault="00BC1E5D">
      <w:pPr>
        <w:snapToGrid w:val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本文內容中文請用標楷體、英文請用</w:t>
      </w:r>
      <w:r>
        <w:rPr>
          <w:sz w:val="22"/>
          <w:szCs w:val="22"/>
        </w:rPr>
        <w:t>Times New Roman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>11</w:t>
      </w:r>
      <w:r>
        <w:rPr>
          <w:rFonts w:hint="eastAsia"/>
          <w:sz w:val="22"/>
          <w:szCs w:val="22"/>
        </w:rPr>
        <w:t>點，單行距。內文段落之間空一行。</w:t>
      </w:r>
    </w:p>
    <w:p w:rsidR="00BC1E5D" w:rsidRDefault="00BC1E5D">
      <w:pPr>
        <w:snapToGrid w:val="0"/>
        <w:jc w:val="both"/>
        <w:rPr>
          <w:b/>
          <w:bCs/>
          <w:sz w:val="22"/>
          <w:szCs w:val="22"/>
        </w:rPr>
      </w:pPr>
    </w:p>
    <w:p w:rsidR="00BC1E5D" w:rsidRDefault="00BC1E5D">
      <w:pPr>
        <w:snapToGrid w:val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2.3 </w:t>
      </w:r>
      <w:r>
        <w:rPr>
          <w:rFonts w:hint="eastAsia"/>
          <w:b/>
          <w:bCs/>
          <w:sz w:val="24"/>
          <w:szCs w:val="22"/>
        </w:rPr>
        <w:t>數學式</w:t>
      </w:r>
    </w:p>
    <w:p w:rsidR="00BC1E5D" w:rsidRDefault="00BC1E5D">
      <w:pPr>
        <w:snapToGrid w:val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數學式最右端請以編號</w:t>
      </w:r>
      <w:r>
        <w:rPr>
          <w:sz w:val="22"/>
          <w:szCs w:val="22"/>
        </w:rPr>
        <w:t>(1)…(n)</w:t>
      </w:r>
      <w:r>
        <w:rPr>
          <w:rFonts w:hint="eastAsia"/>
          <w:sz w:val="22"/>
          <w:szCs w:val="22"/>
        </w:rPr>
        <w:t>表示，例如：</w:t>
      </w:r>
    </w:p>
    <w:p w:rsidR="00BC1E5D" w:rsidRDefault="00BC1E5D">
      <w:pPr>
        <w:pStyle w:val="ab"/>
        <w:spacing w:after="0"/>
        <w:ind w:leftChars="0" w:left="0"/>
        <w:jc w:val="both"/>
        <w:rPr>
          <w:sz w:val="22"/>
          <w:szCs w:val="22"/>
        </w:rPr>
      </w:pPr>
      <w:r w:rsidRPr="00403623">
        <w:rPr>
          <w:position w:val="-18"/>
          <w:sz w:val="22"/>
          <w:szCs w:val="22"/>
        </w:rPr>
        <w:object w:dxaOrig="21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o:ole="">
            <v:imagedata r:id="rId9" o:title=""/>
          </v:shape>
          <o:OLEObject Type="Embed" ProgID="Equation.DSMT4" ShapeID="_x0000_i1025" DrawAspect="Content" ObjectID="_1615372895" r:id="rId1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C1E5D" w:rsidRDefault="00BC1E5D">
      <w:pPr>
        <w:pStyle w:val="ab"/>
        <w:spacing w:after="0"/>
        <w:ind w:leftChars="0" w:left="0"/>
        <w:jc w:val="both"/>
        <w:rPr>
          <w:sz w:val="22"/>
          <w:szCs w:val="22"/>
        </w:rPr>
      </w:pPr>
      <w:r w:rsidRPr="00403623">
        <w:rPr>
          <w:position w:val="-32"/>
          <w:sz w:val="22"/>
          <w:szCs w:val="22"/>
        </w:rPr>
        <w:object w:dxaOrig="4020" w:dyaOrig="720">
          <v:shape id="_x0000_i1026" type="#_x0000_t75" style="width:201pt;height:36pt" o:ole="">
            <v:imagedata r:id="rId11" o:title=""/>
          </v:shape>
          <o:OLEObject Type="Embed" ProgID="Equation.DSMT4" ShapeID="_x0000_i1026" DrawAspect="Content" ObjectID="_1615372896" r:id="rId12"/>
        </w:object>
      </w:r>
      <w:r>
        <w:rPr>
          <w:sz w:val="22"/>
          <w:szCs w:val="22"/>
        </w:rPr>
        <w:tab/>
        <w:t>(2)</w:t>
      </w:r>
    </w:p>
    <w:p w:rsidR="00BC1E5D" w:rsidRDefault="00BC1E5D">
      <w:pPr>
        <w:jc w:val="both"/>
        <w:rPr>
          <w:sz w:val="22"/>
          <w:szCs w:val="22"/>
        </w:rPr>
      </w:pPr>
    </w:p>
    <w:p w:rsidR="00BC1E5D" w:rsidRDefault="00BC1E5D">
      <w:pPr>
        <w:rPr>
          <w:b/>
          <w:sz w:val="24"/>
        </w:rPr>
      </w:pPr>
      <w:r>
        <w:rPr>
          <w:b/>
          <w:bCs/>
          <w:sz w:val="24"/>
          <w:szCs w:val="22"/>
        </w:rPr>
        <w:t>2.4</w:t>
      </w:r>
      <w:r>
        <w:rPr>
          <w:rFonts w:hint="eastAsia"/>
          <w:b/>
          <w:sz w:val="24"/>
        </w:rPr>
        <w:t>圖表</w:t>
      </w:r>
    </w:p>
    <w:p w:rsidR="00BC1E5D" w:rsidRDefault="00BC1E5D">
      <w:pPr>
        <w:snapToGrid w:val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圖表以置入單欄內為原則，可插入本文之適當位置，亦可為方便編輯，將圖表以表在前、圖在後依序置於參考文獻後。圖表編號：圖</w:t>
      </w:r>
      <w:r>
        <w:rPr>
          <w:sz w:val="22"/>
          <w:szCs w:val="22"/>
        </w:rPr>
        <w:t>1…</w:t>
      </w:r>
      <w:r>
        <w:rPr>
          <w:rFonts w:hint="eastAsia"/>
          <w:sz w:val="22"/>
          <w:szCs w:val="22"/>
        </w:rPr>
        <w:t>圖</w:t>
      </w:r>
      <w:r>
        <w:rPr>
          <w:sz w:val="22"/>
          <w:szCs w:val="22"/>
        </w:rPr>
        <w:t>n</w:t>
      </w:r>
      <w:r>
        <w:rPr>
          <w:rFonts w:hint="eastAsia"/>
          <w:sz w:val="22"/>
          <w:szCs w:val="22"/>
        </w:rPr>
        <w:t>、表</w:t>
      </w:r>
      <w:r>
        <w:rPr>
          <w:sz w:val="22"/>
          <w:szCs w:val="22"/>
        </w:rPr>
        <w:t>1…</w:t>
      </w:r>
      <w:r>
        <w:rPr>
          <w:rFonts w:hint="eastAsia"/>
          <w:sz w:val="22"/>
          <w:szCs w:val="22"/>
        </w:rPr>
        <w:t>表</w:t>
      </w:r>
      <w:r>
        <w:rPr>
          <w:sz w:val="22"/>
          <w:szCs w:val="22"/>
        </w:rPr>
        <w:t>n</w:t>
      </w:r>
      <w:r>
        <w:rPr>
          <w:rFonts w:hint="eastAsia"/>
          <w:sz w:val="22"/>
          <w:szCs w:val="22"/>
        </w:rPr>
        <w:t>）。表之標題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說明文字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置於表的上方，圖之標題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說明文字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置於圖的下方。</w:t>
      </w:r>
    </w:p>
    <w:p w:rsidR="00BC1E5D" w:rsidRDefault="00BC1E5D">
      <w:pPr>
        <w:snapToGrid w:val="0"/>
        <w:jc w:val="both"/>
        <w:rPr>
          <w:sz w:val="22"/>
          <w:szCs w:val="22"/>
        </w:rPr>
      </w:pPr>
    </w:p>
    <w:p w:rsidR="00BC1E5D" w:rsidRDefault="00BC1E5D">
      <w:pPr>
        <w:numPr>
          <w:ilvl w:val="0"/>
          <w:numId w:val="2"/>
        </w:numPr>
        <w:ind w:left="0" w:firstLine="0"/>
        <w:jc w:val="center"/>
        <w:rPr>
          <w:b/>
          <w:sz w:val="24"/>
        </w:rPr>
      </w:pPr>
      <w:r>
        <w:rPr>
          <w:rFonts w:hint="eastAsia"/>
          <w:b/>
          <w:sz w:val="24"/>
        </w:rPr>
        <w:t>結論</w:t>
      </w:r>
    </w:p>
    <w:p w:rsidR="00BC1E5D" w:rsidRDefault="00BC1E5D">
      <w:pPr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3.1 …</w:t>
      </w:r>
    </w:p>
    <w:p w:rsidR="00BC1E5D" w:rsidRDefault="00BC1E5D">
      <w:pPr>
        <w:jc w:val="both"/>
        <w:rPr>
          <w:b/>
          <w:bCs/>
          <w:sz w:val="24"/>
          <w:szCs w:val="22"/>
        </w:rPr>
      </w:pPr>
    </w:p>
    <w:p w:rsidR="00BC1E5D" w:rsidRDefault="00BC1E5D">
      <w:pPr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3.2 …</w:t>
      </w:r>
    </w:p>
    <w:p w:rsidR="00BC1E5D" w:rsidRDefault="00BC1E5D">
      <w:pPr>
        <w:jc w:val="both"/>
        <w:rPr>
          <w:b/>
          <w:sz w:val="24"/>
        </w:rPr>
      </w:pPr>
    </w:p>
    <w:p w:rsidR="00BC1E5D" w:rsidRDefault="00BC1E5D">
      <w:pPr>
        <w:rPr>
          <w:b/>
          <w:sz w:val="24"/>
        </w:rPr>
      </w:pPr>
      <w:r>
        <w:rPr>
          <w:rFonts w:hint="eastAsia"/>
          <w:b/>
          <w:sz w:val="24"/>
        </w:rPr>
        <w:t>誌謝</w:t>
      </w:r>
    </w:p>
    <w:p w:rsidR="00BC1E5D" w:rsidRDefault="00BC1E5D">
      <w:pPr>
        <w:jc w:val="both"/>
        <w:rPr>
          <w:b/>
          <w:sz w:val="24"/>
        </w:rPr>
      </w:pPr>
    </w:p>
    <w:p w:rsidR="00BC1E5D" w:rsidRDefault="00BC1E5D">
      <w:pPr>
        <w:rPr>
          <w:b/>
          <w:sz w:val="24"/>
        </w:rPr>
      </w:pPr>
      <w:r>
        <w:rPr>
          <w:rFonts w:hint="eastAsia"/>
          <w:b/>
          <w:sz w:val="24"/>
        </w:rPr>
        <w:t>參考文獻</w:t>
      </w:r>
    </w:p>
    <w:p w:rsidR="00BC1E5D" w:rsidRDefault="00BC1E5D">
      <w:pPr>
        <w:numPr>
          <w:ilvl w:val="0"/>
          <w:numId w:val="4"/>
        </w:numPr>
        <w:snapToGrid w:val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參考文獻請以</w:t>
      </w:r>
      <w:r>
        <w:rPr>
          <w:sz w:val="22"/>
          <w:szCs w:val="22"/>
        </w:rPr>
        <w:t>[1]…[n]</w:t>
      </w:r>
      <w:r>
        <w:rPr>
          <w:rFonts w:hint="eastAsia"/>
          <w:sz w:val="22"/>
          <w:szCs w:val="22"/>
        </w:rPr>
        <w:t>表示，例如：</w:t>
      </w:r>
    </w:p>
    <w:p w:rsidR="00BC1E5D" w:rsidRDefault="00BC1E5D">
      <w:pPr>
        <w:numPr>
          <w:ilvl w:val="0"/>
          <w:numId w:val="4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Becker, E. B., Carey, G. F., and Oden, J. T., Finite Elements Volume I-An Introduction, Prentice Hall, 1981.</w:t>
      </w:r>
      <w:bookmarkStart w:id="0" w:name="_GoBack"/>
      <w:bookmarkEnd w:id="0"/>
    </w:p>
    <w:p w:rsidR="00BC1E5D" w:rsidRDefault="00BC1E5D">
      <w:pPr>
        <w:numPr>
          <w:ilvl w:val="0"/>
          <w:numId w:val="4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Braza, M., Chassaing, P., and Minh, H. H., “Numerical Study and Physical Analysis of the Pressure and Velocity Filed in the Near Wake of a Circular Cylinder”, Journal of Fluid Mechanics, pp 79-130, April 1986.</w:t>
      </w:r>
    </w:p>
    <w:p w:rsidR="00BC1E5D" w:rsidRDefault="00BC1E5D">
      <w:pPr>
        <w:numPr>
          <w:ilvl w:val="0"/>
          <w:numId w:val="4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…………..</w:t>
      </w:r>
      <w:r>
        <w:rPr>
          <w:rFonts w:hint="eastAsia"/>
          <w:sz w:val="22"/>
          <w:szCs w:val="22"/>
        </w:rPr>
        <w:t>等</w:t>
      </w:r>
    </w:p>
    <w:p w:rsidR="00BC1E5D" w:rsidRDefault="00BC1E5D">
      <w:pPr>
        <w:snapToGrid w:val="0"/>
        <w:jc w:val="both"/>
        <w:rPr>
          <w:sz w:val="22"/>
          <w:szCs w:val="22"/>
        </w:rPr>
      </w:pPr>
    </w:p>
    <w:p w:rsidR="00BC1E5D" w:rsidRDefault="00BC1E5D">
      <w:pPr>
        <w:snapToGrid w:val="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詳細「參考文獻格式」請按照中華民國航空太空學會出版之</w:t>
      </w:r>
      <w:r>
        <w:rPr>
          <w:rFonts w:hint="eastAsia"/>
          <w:sz w:val="22"/>
          <w:szCs w:val="22"/>
          <w:u w:val="single"/>
        </w:rPr>
        <w:t>航空、太空與民航學刊</w:t>
      </w:r>
      <w:r>
        <w:rPr>
          <w:rFonts w:hint="eastAsia"/>
          <w:sz w:val="22"/>
          <w:szCs w:val="22"/>
        </w:rPr>
        <w:t>之</w:t>
      </w:r>
      <w:r>
        <w:rPr>
          <w:sz w:val="22"/>
          <w:szCs w:val="22"/>
        </w:rPr>
        <w:t xml:space="preserve"> Information for Contributors</w:t>
      </w:r>
      <w:r>
        <w:rPr>
          <w:rFonts w:hint="eastAsia"/>
          <w:sz w:val="22"/>
          <w:szCs w:val="22"/>
        </w:rPr>
        <w:t>的規定。</w:t>
      </w:r>
    </w:p>
    <w:p w:rsidR="00BC1E5D" w:rsidRDefault="00BC1E5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表</w:t>
      </w:r>
      <w:r>
        <w:rPr>
          <w:sz w:val="22"/>
          <w:szCs w:val="22"/>
        </w:rPr>
        <w:t>1 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933"/>
        <w:gridCol w:w="933"/>
        <w:gridCol w:w="933"/>
        <w:gridCol w:w="933"/>
      </w:tblGrid>
      <w:tr w:rsidR="00BC1E5D">
        <w:trPr>
          <w:jc w:val="center"/>
        </w:trPr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</w:tr>
      <w:tr w:rsidR="00BC1E5D">
        <w:trPr>
          <w:jc w:val="center"/>
        </w:trPr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</w:tr>
      <w:tr w:rsidR="00BC1E5D">
        <w:trPr>
          <w:jc w:val="center"/>
        </w:trPr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</w:tr>
    </w:tbl>
    <w:p w:rsidR="00BC1E5D" w:rsidRDefault="00BC1E5D">
      <w:pPr>
        <w:snapToGrid w:val="0"/>
        <w:jc w:val="both"/>
        <w:rPr>
          <w:sz w:val="22"/>
          <w:szCs w:val="22"/>
        </w:rPr>
      </w:pPr>
    </w:p>
    <w:p w:rsidR="00BC1E5D" w:rsidRDefault="00BC1E5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表</w:t>
      </w:r>
      <w:r>
        <w:rPr>
          <w:sz w:val="22"/>
          <w:szCs w:val="22"/>
        </w:rPr>
        <w:t>2 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933"/>
        <w:gridCol w:w="933"/>
        <w:gridCol w:w="933"/>
        <w:gridCol w:w="933"/>
      </w:tblGrid>
      <w:tr w:rsidR="00BC1E5D">
        <w:trPr>
          <w:jc w:val="center"/>
        </w:trPr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</w:tr>
      <w:tr w:rsidR="00BC1E5D">
        <w:trPr>
          <w:jc w:val="center"/>
        </w:trPr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</w:tcPr>
          <w:p w:rsidR="00BC1E5D" w:rsidRDefault="00BC1E5D">
            <w:pPr>
              <w:jc w:val="center"/>
              <w:rPr>
                <w:sz w:val="22"/>
              </w:rPr>
            </w:pPr>
          </w:p>
        </w:tc>
      </w:tr>
    </w:tbl>
    <w:p w:rsidR="00BC1E5D" w:rsidRDefault="00BC1E5D">
      <w:pPr>
        <w:snapToGrid w:val="0"/>
        <w:jc w:val="both"/>
        <w:rPr>
          <w:sz w:val="22"/>
          <w:szCs w:val="22"/>
        </w:rPr>
      </w:pPr>
    </w:p>
    <w:p w:rsidR="00BC1E5D" w:rsidRDefault="005522A7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819275" cy="2057400"/>
            <wp:effectExtent l="0" t="0" r="9525" b="0"/>
            <wp:docPr id="3" name="圖片 3" descr="f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fan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5D" w:rsidRDefault="00BC1E5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圖</w:t>
      </w:r>
      <w:r>
        <w:rPr>
          <w:sz w:val="22"/>
          <w:szCs w:val="22"/>
        </w:rPr>
        <w:t>1 ………..</w:t>
      </w:r>
    </w:p>
    <w:p w:rsidR="00BC1E5D" w:rsidRDefault="00BC1E5D">
      <w:pPr>
        <w:jc w:val="center"/>
        <w:rPr>
          <w:sz w:val="22"/>
          <w:szCs w:val="22"/>
        </w:rPr>
      </w:pPr>
    </w:p>
    <w:p w:rsidR="00BC1E5D" w:rsidRDefault="005522A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895475" cy="1676400"/>
            <wp:effectExtent l="0" t="0" r="9525" b="0"/>
            <wp:docPr id="4" name="圖片 4" descr="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stre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5D" w:rsidRDefault="00BC1E5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圖</w:t>
      </w:r>
      <w:r>
        <w:rPr>
          <w:sz w:val="22"/>
          <w:szCs w:val="22"/>
        </w:rPr>
        <w:t>2 ………..</w:t>
      </w:r>
    </w:p>
    <w:p w:rsidR="00BC1E5D" w:rsidRDefault="00BC1E5D">
      <w:pPr>
        <w:jc w:val="center"/>
        <w:rPr>
          <w:sz w:val="22"/>
          <w:szCs w:val="22"/>
        </w:rPr>
      </w:pPr>
    </w:p>
    <w:p w:rsidR="00BC1E5D" w:rsidRDefault="00BC1E5D">
      <w:pPr>
        <w:jc w:val="center"/>
        <w:rPr>
          <w:sz w:val="22"/>
          <w:szCs w:val="22"/>
        </w:rPr>
      </w:pPr>
    </w:p>
    <w:p w:rsidR="00BC1E5D" w:rsidRDefault="00BC1E5D">
      <w:pPr>
        <w:jc w:val="center"/>
        <w:rPr>
          <w:sz w:val="22"/>
          <w:szCs w:val="22"/>
        </w:rPr>
      </w:pPr>
    </w:p>
    <w:p w:rsidR="00BC1E5D" w:rsidRDefault="00BC1E5D">
      <w:pPr>
        <w:jc w:val="both"/>
        <w:rPr>
          <w:sz w:val="22"/>
          <w:szCs w:val="22"/>
        </w:rPr>
      </w:pPr>
    </w:p>
    <w:p w:rsidR="00BC1E5D" w:rsidRDefault="00BC1E5D">
      <w:pPr>
        <w:jc w:val="both"/>
        <w:rPr>
          <w:sz w:val="22"/>
          <w:szCs w:val="22"/>
        </w:rPr>
      </w:pPr>
    </w:p>
    <w:p w:rsidR="00BC1E5D" w:rsidRDefault="00BC1E5D">
      <w:pPr>
        <w:jc w:val="both"/>
        <w:rPr>
          <w:sz w:val="22"/>
          <w:szCs w:val="22"/>
        </w:rPr>
      </w:pPr>
    </w:p>
    <w:sectPr w:rsidR="00BC1E5D" w:rsidSect="00403623">
      <w:type w:val="continuous"/>
      <w:pgSz w:w="11906" w:h="16838"/>
      <w:pgMar w:top="1134" w:right="1134" w:bottom="1134" w:left="1134" w:header="851" w:footer="992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C3" w:rsidRDefault="00E844C3">
      <w:r>
        <w:separator/>
      </w:r>
    </w:p>
  </w:endnote>
  <w:endnote w:type="continuationSeparator" w:id="0">
    <w:p w:rsidR="00E844C3" w:rsidRDefault="00E8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5D" w:rsidRDefault="00BC1E5D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35FCA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C3" w:rsidRDefault="00E844C3">
      <w:r>
        <w:separator/>
      </w:r>
    </w:p>
  </w:footnote>
  <w:footnote w:type="continuationSeparator" w:id="0">
    <w:p w:rsidR="00E844C3" w:rsidRDefault="00E8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E2" w:rsidRPr="00FF42E2" w:rsidRDefault="00FF42E2" w:rsidP="002E19D9">
    <w:pPr>
      <w:tabs>
        <w:tab w:val="center" w:pos="4153"/>
        <w:tab w:val="left" w:pos="6290"/>
        <w:tab w:val="right" w:pos="8306"/>
      </w:tabs>
      <w:snapToGrid w:val="0"/>
      <w:jc w:val="both"/>
      <w:rPr>
        <w:sz w:val="20"/>
        <w:szCs w:val="20"/>
      </w:rPr>
    </w:pPr>
    <w:r w:rsidRPr="00FF42E2">
      <w:rPr>
        <w:rFonts w:hint="eastAsia"/>
        <w:sz w:val="20"/>
        <w:szCs w:val="20"/>
      </w:rPr>
      <w:t>第</w:t>
    </w:r>
    <w:r w:rsidR="00A35FCA">
      <w:rPr>
        <w:rFonts w:hint="eastAsia"/>
        <w:sz w:val="20"/>
        <w:szCs w:val="20"/>
      </w:rPr>
      <w:t>26</w:t>
    </w:r>
    <w:r w:rsidRPr="00FF42E2">
      <w:rPr>
        <w:rFonts w:hint="eastAsia"/>
        <w:sz w:val="20"/>
        <w:szCs w:val="20"/>
      </w:rPr>
      <w:t>屆全國計算流體力學學術研討會</w:t>
    </w:r>
    <w:r w:rsidRPr="00FF42E2">
      <w:rPr>
        <w:rFonts w:hint="eastAsia"/>
        <w:sz w:val="20"/>
        <w:szCs w:val="20"/>
      </w:rPr>
      <w:tab/>
    </w:r>
    <w:r w:rsidRPr="00FF42E2">
      <w:rPr>
        <w:rFonts w:hint="eastAsia"/>
        <w:sz w:val="20"/>
        <w:szCs w:val="20"/>
      </w:rPr>
      <w:tab/>
    </w:r>
    <w:r w:rsidR="00A35FCA">
      <w:rPr>
        <w:rFonts w:hint="eastAsia"/>
        <w:sz w:val="20"/>
        <w:szCs w:val="20"/>
      </w:rPr>
      <w:t>基隆</w:t>
    </w:r>
    <w:r w:rsidR="002E19D9">
      <w:rPr>
        <w:rFonts w:hint="eastAsia"/>
        <w:sz w:val="20"/>
        <w:szCs w:val="20"/>
      </w:rPr>
      <w:t>市</w:t>
    </w:r>
    <w:r w:rsidRPr="00FF42E2">
      <w:rPr>
        <w:sz w:val="20"/>
        <w:szCs w:val="20"/>
      </w:rPr>
      <w:t>，中華民國</w:t>
    </w:r>
    <w:r w:rsidR="00A35FCA">
      <w:rPr>
        <w:rFonts w:hint="eastAsia"/>
        <w:sz w:val="20"/>
        <w:szCs w:val="20"/>
      </w:rPr>
      <w:t>108</w:t>
    </w:r>
    <w:r w:rsidRPr="00FF42E2">
      <w:rPr>
        <w:sz w:val="20"/>
        <w:szCs w:val="20"/>
      </w:rPr>
      <w:t>年</w:t>
    </w:r>
    <w:r w:rsidRPr="00FF42E2">
      <w:rPr>
        <w:rFonts w:hint="eastAsia"/>
        <w:sz w:val="20"/>
        <w:szCs w:val="20"/>
      </w:rPr>
      <w:t>8</w:t>
    </w:r>
    <w:r w:rsidRPr="00FF42E2">
      <w:rPr>
        <w:rFonts w:hint="eastAsia"/>
        <w:sz w:val="20"/>
        <w:szCs w:val="20"/>
      </w:rPr>
      <w:t>月</w:t>
    </w:r>
    <w:r w:rsidR="00A35FCA">
      <w:rPr>
        <w:rFonts w:hint="eastAsia"/>
        <w:sz w:val="20"/>
        <w:szCs w:val="20"/>
      </w:rPr>
      <w:t>12-13</w:t>
    </w:r>
    <w:r w:rsidRPr="00FF42E2">
      <w:rPr>
        <w:rFonts w:hint="eastAsia"/>
        <w:sz w:val="20"/>
        <w:szCs w:val="20"/>
      </w:rPr>
      <w:t>日</w:t>
    </w:r>
  </w:p>
  <w:p w:rsidR="00BC1E5D" w:rsidRPr="00A35FCA" w:rsidRDefault="00FF42E2" w:rsidP="00A35FCA">
    <w:pPr>
      <w:tabs>
        <w:tab w:val="center" w:pos="4153"/>
        <w:tab w:val="left" w:pos="6340"/>
        <w:tab w:val="right" w:pos="8306"/>
      </w:tabs>
      <w:snapToGrid w:val="0"/>
      <w:jc w:val="both"/>
      <w:rPr>
        <w:rFonts w:hint="eastAsia"/>
        <w:sz w:val="20"/>
        <w:szCs w:val="20"/>
      </w:rPr>
    </w:pPr>
    <w:r w:rsidRPr="00FF42E2">
      <w:rPr>
        <w:rFonts w:hint="eastAsia"/>
        <w:sz w:val="20"/>
        <w:szCs w:val="20"/>
      </w:rPr>
      <w:t>The 2</w:t>
    </w:r>
    <w:r w:rsidR="00A35FCA">
      <w:rPr>
        <w:sz w:val="20"/>
        <w:szCs w:val="20"/>
      </w:rPr>
      <w:t>6</w:t>
    </w:r>
    <w:r w:rsidR="00A35FCA">
      <w:rPr>
        <w:rFonts w:hint="eastAsia"/>
        <w:sz w:val="20"/>
        <w:szCs w:val="20"/>
        <w:vertAlign w:val="superscript"/>
      </w:rPr>
      <w:t>th</w:t>
    </w:r>
    <w:r w:rsidRPr="00FF42E2">
      <w:rPr>
        <w:rFonts w:hint="eastAsia"/>
        <w:sz w:val="20"/>
        <w:szCs w:val="20"/>
      </w:rPr>
      <w:t xml:space="preserve"> National Computational F</w:t>
    </w:r>
    <w:r w:rsidR="002E19D9">
      <w:rPr>
        <w:rFonts w:hint="eastAsia"/>
        <w:sz w:val="20"/>
        <w:szCs w:val="20"/>
      </w:rPr>
      <w:t>lui</w:t>
    </w:r>
    <w:r w:rsidR="00A35FCA">
      <w:rPr>
        <w:rFonts w:hint="eastAsia"/>
        <w:sz w:val="20"/>
        <w:szCs w:val="20"/>
      </w:rPr>
      <w:t>d Dynamics Conference</w:t>
    </w:r>
    <w:r w:rsidR="00A35FCA">
      <w:rPr>
        <w:rFonts w:hint="eastAsia"/>
        <w:sz w:val="20"/>
        <w:szCs w:val="20"/>
      </w:rPr>
      <w:tab/>
    </w:r>
    <w:r w:rsidR="00A35FCA">
      <w:rPr>
        <w:sz w:val="20"/>
        <w:szCs w:val="20"/>
      </w:rPr>
      <w:t>Keelung</w:t>
    </w:r>
    <w:r w:rsidR="002E19D9">
      <w:rPr>
        <w:rFonts w:hint="eastAsia"/>
        <w:sz w:val="20"/>
        <w:szCs w:val="20"/>
      </w:rPr>
      <w:t xml:space="preserve"> City</w:t>
    </w:r>
    <w:r w:rsidRPr="00FF42E2">
      <w:rPr>
        <w:sz w:val="20"/>
        <w:szCs w:val="20"/>
      </w:rPr>
      <w:t>,</w:t>
    </w:r>
    <w:r w:rsidRPr="00FF42E2">
      <w:rPr>
        <w:rFonts w:hint="eastAsia"/>
        <w:sz w:val="20"/>
        <w:szCs w:val="20"/>
      </w:rPr>
      <w:t xml:space="preserve"> </w:t>
    </w:r>
    <w:r w:rsidRPr="00FF42E2">
      <w:rPr>
        <w:sz w:val="20"/>
        <w:szCs w:val="20"/>
      </w:rPr>
      <w:t>August</w:t>
    </w:r>
    <w:r w:rsidR="00A35FCA">
      <w:rPr>
        <w:rFonts w:hint="eastAsia"/>
        <w:sz w:val="20"/>
        <w:szCs w:val="20"/>
      </w:rPr>
      <w:t xml:space="preserve"> 12-13</w:t>
    </w:r>
    <w:r w:rsidRPr="00FF42E2">
      <w:rPr>
        <w:sz w:val="20"/>
        <w:szCs w:val="20"/>
      </w:rPr>
      <w:t>,</w:t>
    </w:r>
    <w:r w:rsidRPr="00FF42E2">
      <w:rPr>
        <w:rFonts w:hint="eastAsia"/>
        <w:sz w:val="20"/>
        <w:szCs w:val="20"/>
      </w:rPr>
      <w:t xml:space="preserve"> </w:t>
    </w:r>
    <w:r w:rsidRPr="00FF42E2">
      <w:rPr>
        <w:sz w:val="20"/>
        <w:szCs w:val="20"/>
      </w:rPr>
      <w:t>20</w:t>
    </w:r>
    <w:r w:rsidR="00A35FCA">
      <w:rPr>
        <w:rFonts w:hint="eastAsia"/>
        <w:sz w:val="20"/>
        <w:szCs w:val="20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B4F"/>
    <w:multiLevelType w:val="hybridMultilevel"/>
    <w:tmpl w:val="11D687D0"/>
    <w:lvl w:ilvl="0" w:tplc="ACA0FE5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94B5E18"/>
    <w:multiLevelType w:val="hybridMultilevel"/>
    <w:tmpl w:val="CD582970"/>
    <w:lvl w:ilvl="0" w:tplc="8D6E4C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66B5611"/>
    <w:multiLevelType w:val="hybridMultilevel"/>
    <w:tmpl w:val="88141228"/>
    <w:lvl w:ilvl="0" w:tplc="8410DED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ED7128"/>
    <w:multiLevelType w:val="multilevel"/>
    <w:tmpl w:val="CD5829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8177B2F"/>
    <w:multiLevelType w:val="hybridMultilevel"/>
    <w:tmpl w:val="080029DA"/>
    <w:lvl w:ilvl="0" w:tplc="8760DCB6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7E"/>
    <w:rsid w:val="00015DCA"/>
    <w:rsid w:val="000178B8"/>
    <w:rsid w:val="0002299E"/>
    <w:rsid w:val="00051C21"/>
    <w:rsid w:val="000E3F16"/>
    <w:rsid w:val="00127531"/>
    <w:rsid w:val="001412B5"/>
    <w:rsid w:val="00202ABC"/>
    <w:rsid w:val="002159E5"/>
    <w:rsid w:val="002A4CF2"/>
    <w:rsid w:val="002B248D"/>
    <w:rsid w:val="002C4435"/>
    <w:rsid w:val="002E19D9"/>
    <w:rsid w:val="002E5B34"/>
    <w:rsid w:val="00403623"/>
    <w:rsid w:val="00494ADB"/>
    <w:rsid w:val="004F3321"/>
    <w:rsid w:val="005522A7"/>
    <w:rsid w:val="0055418C"/>
    <w:rsid w:val="00575DBB"/>
    <w:rsid w:val="0059092E"/>
    <w:rsid w:val="00593A28"/>
    <w:rsid w:val="005A721D"/>
    <w:rsid w:val="00613649"/>
    <w:rsid w:val="00655C89"/>
    <w:rsid w:val="00667280"/>
    <w:rsid w:val="0070468F"/>
    <w:rsid w:val="00732478"/>
    <w:rsid w:val="00784AFD"/>
    <w:rsid w:val="0078546F"/>
    <w:rsid w:val="00787FD9"/>
    <w:rsid w:val="007C4F7E"/>
    <w:rsid w:val="00823A74"/>
    <w:rsid w:val="0084009D"/>
    <w:rsid w:val="008A3165"/>
    <w:rsid w:val="008D3F0B"/>
    <w:rsid w:val="009035A9"/>
    <w:rsid w:val="00963F25"/>
    <w:rsid w:val="00971102"/>
    <w:rsid w:val="00971FC9"/>
    <w:rsid w:val="009D0723"/>
    <w:rsid w:val="009D13FC"/>
    <w:rsid w:val="009D188C"/>
    <w:rsid w:val="009D3A6D"/>
    <w:rsid w:val="009F005C"/>
    <w:rsid w:val="009F2C88"/>
    <w:rsid w:val="00A101E4"/>
    <w:rsid w:val="00A35FCA"/>
    <w:rsid w:val="00AA0B00"/>
    <w:rsid w:val="00AA7A34"/>
    <w:rsid w:val="00B810C9"/>
    <w:rsid w:val="00B81296"/>
    <w:rsid w:val="00BC1E5D"/>
    <w:rsid w:val="00C0550B"/>
    <w:rsid w:val="00CD0B7A"/>
    <w:rsid w:val="00D27688"/>
    <w:rsid w:val="00D447FF"/>
    <w:rsid w:val="00D67274"/>
    <w:rsid w:val="00E009E8"/>
    <w:rsid w:val="00E76705"/>
    <w:rsid w:val="00E844C3"/>
    <w:rsid w:val="00EF4029"/>
    <w:rsid w:val="00F13190"/>
    <w:rsid w:val="00F600F0"/>
    <w:rsid w:val="00F64256"/>
    <w:rsid w:val="00FF42E2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CF871"/>
  <w15:docId w15:val="{03954A6B-FDC8-42B8-A0A4-0A27A8F6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23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6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Pr>
      <w:rFonts w:eastAsia="標楷體"/>
      <w:sz w:val="20"/>
    </w:rPr>
  </w:style>
  <w:style w:type="paragraph" w:styleId="a5">
    <w:name w:val="footer"/>
    <w:basedOn w:val="a"/>
    <w:link w:val="a6"/>
    <w:uiPriority w:val="99"/>
    <w:rsid w:val="004036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Pr>
      <w:rFonts w:eastAsia="標楷體"/>
      <w:sz w:val="20"/>
    </w:rPr>
  </w:style>
  <w:style w:type="paragraph" w:styleId="a7">
    <w:name w:val="Body Text"/>
    <w:basedOn w:val="a"/>
    <w:link w:val="a8"/>
    <w:uiPriority w:val="99"/>
    <w:rsid w:val="00403623"/>
    <w:pPr>
      <w:snapToGrid w:val="0"/>
      <w:jc w:val="center"/>
    </w:pPr>
    <w:rPr>
      <w:kern w:val="0"/>
    </w:rPr>
  </w:style>
  <w:style w:type="character" w:customStyle="1" w:styleId="a8">
    <w:name w:val="本文 字元"/>
    <w:link w:val="a7"/>
    <w:uiPriority w:val="99"/>
    <w:semiHidden/>
    <w:locked/>
    <w:rPr>
      <w:rFonts w:eastAsia="標楷體"/>
      <w:sz w:val="24"/>
    </w:rPr>
  </w:style>
  <w:style w:type="character" w:styleId="a9">
    <w:name w:val="page number"/>
    <w:uiPriority w:val="99"/>
    <w:rsid w:val="00403623"/>
    <w:rPr>
      <w:rFonts w:cs="Times New Roman"/>
    </w:rPr>
  </w:style>
  <w:style w:type="character" w:styleId="aa">
    <w:name w:val="Hyperlink"/>
    <w:uiPriority w:val="99"/>
    <w:rsid w:val="00127531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403623"/>
    <w:pPr>
      <w:spacing w:after="120"/>
      <w:ind w:leftChars="200" w:left="480"/>
    </w:pPr>
    <w:rPr>
      <w:kern w:val="0"/>
    </w:rPr>
  </w:style>
  <w:style w:type="character" w:customStyle="1" w:styleId="ac">
    <w:name w:val="本文縮排 字元"/>
    <w:link w:val="ab"/>
    <w:uiPriority w:val="99"/>
    <w:semiHidden/>
    <w:locked/>
    <w:rPr>
      <w:rFonts w:eastAsia="標楷體"/>
      <w:sz w:val="24"/>
    </w:rPr>
  </w:style>
  <w:style w:type="paragraph" w:styleId="ad">
    <w:name w:val="Balloon Text"/>
    <w:basedOn w:val="a"/>
    <w:link w:val="ae"/>
    <w:uiPriority w:val="99"/>
    <w:rsid w:val="00787FD9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uiPriority w:val="99"/>
    <w:locked/>
    <w:rsid w:val="00787FD9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1282</Characters>
  <Application>Microsoft Office Word</Application>
  <DocSecurity>0</DocSecurity>
  <Lines>10</Lines>
  <Paragraphs>3</Paragraphs>
  <ScaleCrop>false</ScaleCrop>
  <Company>CCIT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2010航太學會學術研討會論文格式</dc:title>
  <dc:creator>Alex</dc:creator>
  <cp:lastModifiedBy>Windows 使用者</cp:lastModifiedBy>
  <cp:revision>7</cp:revision>
  <cp:lastPrinted>2010-07-22T06:24:00Z</cp:lastPrinted>
  <dcterms:created xsi:type="dcterms:W3CDTF">2014-03-16T14:26:00Z</dcterms:created>
  <dcterms:modified xsi:type="dcterms:W3CDTF">2019-03-29T05:55:00Z</dcterms:modified>
</cp:coreProperties>
</file>